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12"/>
          <w:szCs w:val="12"/>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8"/>
                <w:szCs w:val="28"/>
                <w:highlight w:val="white"/>
              </w:rPr>
            </w:pPr>
            <w:r w:rsidDel="00000000" w:rsidR="00000000" w:rsidRPr="00000000">
              <w:rPr>
                <w:rFonts w:ascii="Calibri" w:cs="Calibri" w:eastAsia="Calibri" w:hAnsi="Calibri"/>
                <w:sz w:val="28"/>
                <w:szCs w:val="28"/>
                <w:highlight w:val="white"/>
                <w:rtl w:val="0"/>
              </w:rPr>
              <w:t xml:space="preserve">CUSTOMER EXPERIENCE REPRESENTATIVE</w:t>
            </w:r>
            <w:r w:rsidDel="00000000" w:rsidR="00000000" w:rsidRPr="00000000">
              <w:rPr>
                <w:rFonts w:ascii="Calibri" w:cs="Calibri" w:eastAsia="Calibri" w:hAnsi="Calibri"/>
                <w:color w:val="434343"/>
                <w:sz w:val="28"/>
                <w:szCs w:val="28"/>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Customer Experience Representative is responsible for interacting with customers on behalf of the organization and assisting them to process orders or requests for services, answer questions, address concerns, and ensure a positive customer experience. This role is also responsible for providing information about </w:t>
      </w:r>
      <w:r w:rsidDel="00000000" w:rsidR="00000000" w:rsidRPr="00000000">
        <w:rPr>
          <w:rFonts w:ascii="Calibri" w:cs="Calibri" w:eastAsia="Calibri" w:hAnsi="Calibri"/>
          <w:rtl w:val="0"/>
        </w:rPr>
        <w:t xml:space="preserve">&lt;Organization Name&gt;’</w:t>
      </w:r>
      <w:r w:rsidDel="00000000" w:rsidR="00000000" w:rsidRPr="00000000">
        <w:rPr>
          <w:rFonts w:ascii="Calibri" w:cs="Calibri" w:eastAsia="Calibri" w:hAnsi="Calibri"/>
          <w:highlight w:val="white"/>
          <w:rtl w:val="0"/>
        </w:rPr>
        <w:t xml:space="preserve">s products, services, and policies. Their main goal is to create a positive impression of the company and build strong customer relationships.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successful Customer Experience Representative is an excellent communicator with the ability to  impart product/service knowledge in a way our customers can understand. This person is patient, empathetic, and friendly.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Entry of client orders multiple systems ensuring accuracy and completeness of required information to facilitate the order.</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Arrange delivery for customer orders.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customers receive products and services requested in a timely and accurate manners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an understanding of all the products and knowledgeably handle all customer questions or comments confidently.</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knowledge of all company policies and procedures with high emphasis placed on ethical conduct and strict confidentiality of client information.</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Resolve issues, assess customer needs, coordinate all order related activities in a timely and professional manner.</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incoming calls from customers, vendors and colleagues and redirect to support of internal processes / procedures and customer needs.</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Documenting customer interactions and feedback.</w:t>
      </w: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Maintaining a positive and professional attitude at all times while representing the company.</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Participating in customer service training as required.</w:t>
      </w: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be requested to undertake other related duties on a periodic basis.</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years of experience in customer service, ideally in the construction industry </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school diploma or GED.</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Post-secondary degree is a plus</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computer literacy</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Experience using POS is a plus</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Communication abilities that are professional, assertive, and clear (verbal and written)</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Patience, empathy, friendliness, and the ability to stay calm in whatever situation.</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Excellent problem-solving skills</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Knowledge of applicable industry regulations</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Excellent interpersonal skills and ability to interact with people of varying personalities</w:t>
      </w:r>
      <w:r w:rsidDel="00000000" w:rsidR="00000000" w:rsidRPr="00000000">
        <w:rPr>
          <w:rtl w:val="0"/>
        </w:rPr>
      </w:r>
    </w:p>
    <w:p w:rsidR="00000000" w:rsidDel="00000000" w:rsidP="00000000" w:rsidRDefault="00000000" w:rsidRPr="00000000" w14:paraId="0000003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This position is set in a </w:t>
      </w:r>
      <w:r w:rsidDel="00000000" w:rsidR="00000000" w:rsidRPr="00000000">
        <w:rPr>
          <w:rFonts w:ascii="Calibri" w:cs="Calibri" w:eastAsia="Calibri" w:hAnsi="Calibri"/>
          <w:highlight w:val="yellow"/>
          <w:rtl w:val="0"/>
        </w:rPr>
        <w:t xml:space="preserve">warehouse/office </w:t>
      </w:r>
      <w:r w:rsidDel="00000000" w:rsidR="00000000" w:rsidRPr="00000000">
        <w:rPr>
          <w:rFonts w:ascii="Calibri" w:cs="Calibri" w:eastAsia="Calibri" w:hAnsi="Calibri"/>
          <w:rtl w:val="0"/>
        </w:rPr>
        <w:t xml:space="preserve">setting.</w:t>
      </w:r>
    </w:p>
    <w:p w:rsidR="00000000" w:rsidDel="00000000" w:rsidP="00000000" w:rsidRDefault="00000000" w:rsidRPr="00000000" w14:paraId="00000034">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May require varied shifts.</w:t>
      </w:r>
    </w:p>
    <w:p w:rsidR="00000000" w:rsidDel="00000000" w:rsidP="00000000" w:rsidRDefault="00000000" w:rsidRPr="00000000" w14:paraId="00000037">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This position is subjected to high pressure due to work volume, and goals, an overall fast paced environment.</w:t>
      </w:r>
      <w:r w:rsidDel="00000000" w:rsidR="00000000" w:rsidRPr="00000000">
        <w:rPr>
          <w:rtl w:val="0"/>
        </w:rPr>
      </w:r>
    </w:p>
    <w:p w:rsidR="00000000" w:rsidDel="00000000" w:rsidP="00000000" w:rsidRDefault="00000000" w:rsidRPr="00000000" w14:paraId="00000038">
      <w:pPr>
        <w:numPr>
          <w:ilvl w:val="0"/>
          <w:numId w:val="3"/>
        </w:numPr>
        <w:spacing w:line="240" w:lineRule="auto"/>
        <w:ind w:left="720" w:right="446"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Extended periods of sitting or standing may be required.</w:t>
      </w:r>
      <w:r w:rsidDel="00000000" w:rsidR="00000000" w:rsidRPr="00000000">
        <w:rPr>
          <w:rtl w:val="0"/>
        </w:rPr>
      </w:r>
    </w:p>
    <w:p w:rsidR="00000000" w:rsidDel="00000000" w:rsidP="00000000" w:rsidRDefault="00000000" w:rsidRPr="00000000" w14:paraId="00000039">
      <w:pPr>
        <w:spacing w:line="240" w:lineRule="auto"/>
        <w:ind w:left="720" w:right="446"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680"/>
      </w:tabs>
      <w:spacing w:line="240" w:lineRule="auto"/>
      <w:jc w:val="center"/>
      <w:rPr>
        <w:rFonts w:ascii="Calibri" w:cs="Calibri" w:eastAsia="Calibri" w:hAnsi="Calibri"/>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1617825</wp:posOffset>
          </wp:positionH>
          <wp:positionV relativeFrom="paragraph">
            <wp:posOffset>19050</wp:posOffset>
          </wp:positionV>
          <wp:extent cx="2492793" cy="728663"/>
          <wp:effectExtent b="0" l="0" r="0" t="0"/>
          <wp:wrapNone/>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492793" cy="728663"/>
                  </a:xfrm>
                  <a:prstGeom prst="rect"/>
                  <a:ln/>
                </pic:spPr>
              </pic:pic>
            </a:graphicData>
          </a:graphic>
        </wp:anchor>
      </w:drawing>
    </w:r>
  </w:p>
  <w:p w:rsidR="00000000" w:rsidDel="00000000" w:rsidP="00000000" w:rsidRDefault="00000000" w:rsidRPr="00000000" w14:paraId="0000003C">
    <w:pPr>
      <w:tabs>
        <w:tab w:val="center" w:leader="none" w:pos="4680"/>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D">
    <w:pPr>
      <w:tabs>
        <w:tab w:val="center" w:leader="none" w:pos="4680"/>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E">
    <w:pPr>
      <w:tabs>
        <w:tab w:val="center" w:leader="none" w:pos="4680"/>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W3pWwgprwPrti7dtpt6/TKflA==">CgMxLjAyCGguZ2pkZ3hzOAByITFRMXhabFFoQjA2S2NIcWVLWlNMQjhUSmRvc1U0TDRqUw==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